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E" w:rsidRDefault="00F3337E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F3337E" w:rsidRDefault="00F3337E">
      <w:pPr>
        <w:pStyle w:val="Textkrper2"/>
      </w:pPr>
      <w:r>
        <w:t xml:space="preserve">Antragsteller: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33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pStyle w:val="berschrift1"/>
      </w:pPr>
      <w:r>
        <w:t>An das</w:t>
      </w:r>
    </w:p>
    <w:p w:rsidR="00F3337E" w:rsidRDefault="00F33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LTZ Augustenberg</w:t>
      </w:r>
    </w:p>
    <w:p w:rsidR="00F3337E" w:rsidRDefault="00F33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Saatgutanerkennungsstelle</w:t>
      </w:r>
    </w:p>
    <w:p w:rsidR="00F3337E" w:rsidRDefault="004F3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Neßlerstr. </w:t>
      </w:r>
      <w:r w:rsidR="00DD0940">
        <w:rPr>
          <w:rFonts w:ascii="Arial" w:hAnsi="Arial"/>
          <w:sz w:val="24"/>
        </w:rPr>
        <w:t>25</w:t>
      </w:r>
    </w:p>
    <w:p w:rsidR="00F3337E" w:rsidRDefault="00F3337E">
      <w:pPr>
        <w:pStyle w:val="berschrift1"/>
        <w:overflowPunct/>
        <w:autoSpaceDE/>
        <w:autoSpaceDN/>
        <w:adjustRightInd/>
      </w:pPr>
      <w:r>
        <w:t xml:space="preserve">76227 Karlsruhe </w:t>
      </w: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pStyle w:val="berschrift2"/>
        <w:spacing w:after="0"/>
      </w:pPr>
      <w:r>
        <w:t>Antrag auf Wiederverschließung</w:t>
      </w:r>
      <w:r w:rsidR="00FA5384">
        <w:t xml:space="preserve"> von Pflanzkartoffelpartien</w:t>
      </w:r>
    </w:p>
    <w:p w:rsidR="00F3337E" w:rsidRDefault="00F33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Anlage: Originaletikett</w:t>
      </w: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rPr>
          <w:rFonts w:ascii="Arial" w:hAnsi="Arial"/>
          <w:sz w:val="24"/>
        </w:rPr>
      </w:pPr>
    </w:p>
    <w:p w:rsidR="00F3337E" w:rsidRDefault="00FA5384" w:rsidP="00DD0940">
      <w:pPr>
        <w:pStyle w:val="Textkrper"/>
        <w:spacing w:after="0" w:line="240" w:lineRule="auto"/>
      </w:pPr>
      <w:r w:rsidRPr="00FA5384">
        <w:rPr>
          <w:u w:val="none"/>
        </w:rPr>
        <w:t xml:space="preserve">Unter Bezugnahme auf § 29 der Pflanzkartoffelverordnung </w:t>
      </w:r>
      <w:r w:rsidR="00BD7A21">
        <w:rPr>
          <w:u w:val="none"/>
        </w:rPr>
        <w:t xml:space="preserve">(PflKartV) </w:t>
      </w:r>
      <w:r w:rsidRPr="00FA5384">
        <w:rPr>
          <w:u w:val="none"/>
        </w:rPr>
        <w:t>wird hiermit für die nachstehend bezeichnete Pflanzgutpartie die Wiederverschließung beantragt.</w:t>
      </w:r>
      <w:r w:rsidR="00DD0940" w:rsidRPr="00DD0940">
        <w:rPr>
          <w:u w:val="none"/>
        </w:rPr>
        <w:t xml:space="preserve"> </w:t>
      </w:r>
    </w:p>
    <w:p w:rsidR="00F3337E" w:rsidRDefault="00F3337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Sorte und Kategorie: 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Menge, Anzahl der Packungen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Erzeugerland: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 w:rsidP="00FA53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Anerkennungsnummer: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Verschließung (Monat, Jahr)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Zuständiger Probenehmer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Vorgesehene Wiederverschließungsnummer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:rsidR="00F3337E" w:rsidRDefault="00F3337E">
      <w:pPr>
        <w:rPr>
          <w:rFonts w:ascii="Arial" w:hAnsi="Arial"/>
          <w:sz w:val="24"/>
        </w:rPr>
      </w:pPr>
    </w:p>
    <w:p w:rsidR="00DD0940" w:rsidRDefault="00DD0940" w:rsidP="00DD0940">
      <w:pPr>
        <w:pStyle w:val="Textkrper"/>
        <w:spacing w:after="0" w:line="240" w:lineRule="auto"/>
        <w:ind w:right="-143"/>
        <w:rPr>
          <w:u w:val="none"/>
        </w:rPr>
      </w:pPr>
    </w:p>
    <w:p w:rsidR="00F3337E" w:rsidRDefault="00FA5384">
      <w:pPr>
        <w:pStyle w:val="Textkrper2"/>
        <w:spacing w:after="120"/>
      </w:pPr>
      <w:r w:rsidRPr="00FA5384">
        <w:t>Es wird versichert, dass die Pflanzgutpackungen, die wiederverschlossen werden sollen, nach den gesetzlichen Vorschriften verschlossen waren und dass das Pflanzgut nur folgende Einwirkungen und Behandlungen erfahren hat: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F3337E" w:rsidTr="00687F21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062" w:type="dxa"/>
          </w:tcPr>
          <w:p w:rsidR="00F3337E" w:rsidRDefault="00F3337E">
            <w:pPr>
              <w:pStyle w:val="Textkrper2"/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3337E" w:rsidRDefault="00F3337E">
            <w:pPr>
              <w:pStyle w:val="Textkrper2"/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FA5384" w:rsidRDefault="00FA5384">
      <w:pPr>
        <w:pStyle w:val="Textkrper"/>
        <w:spacing w:after="0" w:line="240" w:lineRule="auto"/>
        <w:rPr>
          <w:u w:val="none"/>
        </w:rPr>
      </w:pPr>
    </w:p>
    <w:p w:rsidR="00FA5384" w:rsidRDefault="00FA5384">
      <w:pPr>
        <w:pStyle w:val="Textkrper"/>
        <w:spacing w:after="0" w:line="240" w:lineRule="auto"/>
        <w:rPr>
          <w:u w:val="none"/>
        </w:rPr>
      </w:pPr>
    </w:p>
    <w:p w:rsidR="00FA5384" w:rsidRDefault="00FA5384">
      <w:pPr>
        <w:pStyle w:val="Textkrper"/>
        <w:spacing w:after="0" w:line="240" w:lineRule="auto"/>
        <w:rPr>
          <w:u w:val="none"/>
        </w:rPr>
      </w:pPr>
    </w:p>
    <w:p w:rsidR="00FA5384" w:rsidRDefault="00FA5384">
      <w:pPr>
        <w:pStyle w:val="Textkrper"/>
        <w:spacing w:after="0" w:line="240" w:lineRule="auto"/>
        <w:rPr>
          <w:u w:val="none"/>
        </w:rPr>
      </w:pPr>
    </w:p>
    <w:p w:rsidR="00FA5384" w:rsidRDefault="00FA5384">
      <w:pPr>
        <w:pStyle w:val="Textkrper"/>
        <w:spacing w:after="0" w:line="240" w:lineRule="auto"/>
        <w:rPr>
          <w:u w:val="none"/>
        </w:rPr>
      </w:pPr>
    </w:p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F3337E" w:rsidRDefault="00F010BA">
      <w:pPr>
        <w:ind w:firstLine="426"/>
        <w:rPr>
          <w:rFonts w:ascii="Arial" w:hAnsi="Arial"/>
          <w:sz w:val="24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13.25pt" to="48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5/EwIAACk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jKJqE1g3ElRNRqa0Nx9KRezEbT7w4pXXdE7Xmk+Ho2kJeFjORNStg4Axfshs+aQQw5eB37&#10;dGptHyChA+gU5Tjf5eAnjygcZsWkKFJQjd58CSlvicY6/4nrHgWjwhJIR2By3DgfiJDyFhLuUXot&#10;pIxqS4WGCs+nk2lMcFoKFpwhzNn9rpYWHUmYl/jFqsDzGGb1QbEI1nHCVlfbEyEvNlwuVcCDUoDO&#10;1boMxI95Ol8VqyIf5ZPZapSnTTP6uK7z0WydfZg2T01dN9nPQC3Ly04wxlVgdxvOLP878a/P5DJW&#10;9/G8tyF5ix77BWRv/0g6ahnkuwzCTrPz1t40hnmMwde3Ewb+cQ/24wtf/gIAAP//AwBQSwMEFAAG&#10;AAgAAAAhAFBH5nbdAAAACQEAAA8AAABkcnMvZG93bnJldi54bWxMj8FOwzAMhu9IvENkJC4TS+m0&#10;wkrTCQG9cWGAuHqNaSsap2uyrfD0GHGAo39/+v25WE+uVwcaQ+fZwOU8AUVce9txY+Dlubq4BhUi&#10;ssXeMxn4pADr8vSkwNz6Iz/RYRMbJSUccjTQxjjkWoe6JYdh7gdi2b370WGUcWy0HfEo5a7XaZJk&#10;2mHHcqHFge5aqj82e2cgVK+0q75m9Sx5WzSe0t394wMac3423d6AijTFPxh+9EUdSnHa+j3boHoD&#10;2dVyJaiBNFuCEmCVLSTY/ga6LPT/D8pvAAAA//8DAFBLAQItABQABgAIAAAAIQC2gziS/gAAAOEB&#10;AAATAAAAAAAAAAAAAAAAAAAAAABbQ29udGVudF9UeXBlc10ueG1sUEsBAi0AFAAGAAgAAAAhADj9&#10;If/WAAAAlAEAAAsAAAAAAAAAAAAAAAAALwEAAF9yZWxzLy5yZWxzUEsBAi0AFAAGAAgAAAAhAPyF&#10;rn8TAgAAKQQAAA4AAAAAAAAAAAAAAAAALgIAAGRycy9lMm9Eb2MueG1sUEsBAi0AFAAGAAgAAAAh&#10;AFBH5nb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3.25pt" to="31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8o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aGEz03c6hQO5eFI2tvIknrtHWf7QSMi8JmLPHMOXcwduofXwr1ysoTvA3/WfJYUz&#10;5GCkS9OpUq2FhASgk1PjPKnBTgaVsBgmUZIEIFo57vkkHR07pc0nJltkJxlugLMDJsdHbSwRko5H&#10;7D1CbnnTOLEbgfoMr+bR3Dlo2XBqN+0xrfa7vFHoSGy5uM9FBTuvjyl5ENSB1YzQ4jI3hDfDHC5v&#10;hMVjrgIHRmCdDEzdOoToquPnKlgVSZHEXhwtCi8ONhvvfpvH3mIbLueb2SbPN+EvSzSM05pTyoTl&#10;OlZqGP9bJVx6ZqixqVanpPjX6C57QPaa6f12HizjWeItl/OZF8+KwHtItrl3n4eLxbJ4yB+KN0wL&#10;F71+H7JTKi0reTBMPde0R5Rb+WfzVRRiMKCzo+WgGyLNHp6k0iiMlDTfualdtdo6sxhXWieB/S9a&#10;T+hDIkYNrTWpcIntT6pA81Ff1wS27ocO2kl6flJjc0AfO6fLm2Mfitc2zF+/jOvfAAAA//8DAFBL&#10;AwQUAAYACAAAACEAmM1V8t0AAAAJAQAADwAAAGRycy9kb3ducmV2LnhtbEyPwU6DQBCG7ya+w2ZM&#10;vDTtIlQ0yNIYlZuXVhuvUxiByM5SdtuiT+8YD3qcf778802+mmyvjjT6zrGBq0UEirhydceNgdeX&#10;cn4LygfkGnvHZOCTPKyK87Mcs9qdeE3HTWiUlLDP0EAbwpBp7auWLPqFG4hl9+5Gi0HGsdH1iCcp&#10;t72OoyjVFjuWCy0O9NBS9bE5WAO+3NK+/JpVs+gtaRzF+8fnJzTm8mK6vwMVaAp/MPzoizoU4rRz&#10;B6696g0ky+WNoAbi9BqUAGkSS7D7DXSR6/8fFN8AAAD//wMAUEsBAi0AFAAGAAgAAAAhALaDOJL+&#10;AAAA4QEAABMAAAAAAAAAAAAAAAAAAAAAAFtDb250ZW50X1R5cGVzXS54bWxQSwECLQAUAAYACAAA&#10;ACEAOP0h/9YAAACUAQAACwAAAAAAAAAAAAAAAAAvAQAAX3JlbHMvLnJlbHNQSwECLQAUAAYACAAA&#10;ACEAW/lPKIoCAABhBQAADgAAAAAAAAAAAAAAAAAuAgAAZHJzL2Uyb0RvYy54bWxQSwECLQAUAAYA&#10;CAAAACEAmM1V8t0AAAAJAQAADwAAAAAAAAAAAAAAAADkBAAAZHJzL2Rvd25yZXYueG1sUEsFBgAA&#10;AAAEAAQA8wAAAO4FAAAAAA==&#10;"/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3.25pt" to="15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4S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hUZuhVCgdy/iRNbtWJP/ePovqhEBd5g/meWoYv5x7CAhPhXYWYieoBfzd8FgTO&#10;4IMWtkynWnYGEgqATlaN86wGPWlUwWKQhEnig2jVtOfhdArspdKfqOiQGWROC5wtMD4+Km2I4HQ6&#10;Yu7hYsva1ordcjRkzjoOYxugRMuI2TTHlNzv8laiIzZ2sT+bFey8PibFgRML1lBMystYY9aOY7i8&#10;5QaPWgeOjGB20jC065CidcfPtb8ukzKJ3Chclm7kF4V7v80jd7kNVnGxKPK8CH4ZokGUNowQyg3X&#10;yalB9G9OuPTM6LHZq3NRvGt0Wz0ge830fhv7q2iRuKtVvHCjRem7D8k2d+/zYLlclQ/5Q/mGaWmz&#10;V+9Ddi6lYSUOmsrnhgyIMCP/Il6H4F/CoLPD1agbwu0enqRKSwdJob8z3Vi3Gp8ZjCutE9/8L1rP&#10;6GMhJg3NbFbhktufUoHmk762CYzvxw7aCXJ+klNzQB/boMubYx6K13MYv34ZN78BAAD//wMAUEsD&#10;BBQABgAIAAAAIQAlExkK2wAAAAgBAAAPAAAAZHJzL2Rvd25yZXYueG1sTI9BT8MwDIXvSPyHyEhc&#10;JpbQiTGVphMCeuPCAHH1GtNWNE7XZFvh12PEAU6W33t6/lysJ9+rA42xC2zhcm5AEdfBddxYeHmu&#10;LlagYkJ22AcmC58UYV2enhSYu3DkJzpsUqOkhGOOFtqUhlzrWLfkMc7DQCzeexg9JlnHRrsRj1Lu&#10;e50Zs9QeO5YLLQ5011L9sdl7C7F6pV31Natn5m3RBMp2948PaO352XR7AyrRlP7C8IMv6FAK0zbs&#10;2UXVW8jMtSRlLq9Aib8wKxG2v4IuC/3/gfIbAAD//wMAUEsBAi0AFAAGAAgAAAAhALaDOJL+AAAA&#10;4QEAABMAAAAAAAAAAAAAAAAAAAAAAFtDb250ZW50X1R5cGVzXS54bWxQSwECLQAUAAYACAAAACEA&#10;OP0h/9YAAACUAQAACwAAAAAAAAAAAAAAAAAvAQAAX3JlbHMvLnJlbHNQSwECLQAUAAYACAAAACEA&#10;LMrOEokCAABhBQAADgAAAAAAAAAAAAAAAAAuAgAAZHJzL2Uyb0RvYy54bWxQSwECLQAUAAYACAAA&#10;ACEAJRMZCtsAAAAIAQAADwAAAAAAAAAAAAAAAADjBAAAZHJzL2Rvd25yZXYueG1sUEsFBgAAAAAE&#10;AAQA8wAAAOsFAAAAAA==&#10;"/>
            </w:pict>
          </mc:Fallback>
        </mc:AlternateContent>
      </w:r>
      <w:r w:rsidR="00F3337E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3337E">
        <w:rPr>
          <w:rFonts w:ascii="Arial" w:hAnsi="Arial"/>
          <w:sz w:val="24"/>
        </w:rPr>
        <w:instrText xml:space="preserve"> FORMTEXT </w:instrText>
      </w:r>
      <w:r w:rsidR="00F3337E">
        <w:rPr>
          <w:rFonts w:ascii="Arial" w:hAnsi="Arial"/>
          <w:sz w:val="24"/>
        </w:rPr>
      </w:r>
      <w:r w:rsidR="00F3337E">
        <w:rPr>
          <w:rFonts w:ascii="Arial" w:hAnsi="Arial"/>
          <w:sz w:val="24"/>
        </w:rPr>
        <w:fldChar w:fldCharType="separate"/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sz w:val="24"/>
        </w:rPr>
        <w:fldChar w:fldCharType="end"/>
      </w:r>
      <w:bookmarkEnd w:id="13"/>
      <w:r w:rsidR="00F3337E">
        <w:rPr>
          <w:rFonts w:ascii="Arial" w:hAnsi="Arial"/>
          <w:sz w:val="24"/>
        </w:rPr>
        <w:t xml:space="preserve">   </w:t>
      </w:r>
      <w:r w:rsidR="00F3337E"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3337E">
        <w:rPr>
          <w:rFonts w:ascii="Arial" w:hAnsi="Arial"/>
          <w:sz w:val="24"/>
        </w:rPr>
        <w:instrText xml:space="preserve"> FORMTEXT </w:instrText>
      </w:r>
      <w:r w:rsidR="00F3337E">
        <w:rPr>
          <w:rFonts w:ascii="Arial" w:hAnsi="Arial"/>
          <w:sz w:val="24"/>
        </w:rPr>
      </w:r>
      <w:r w:rsidR="00F3337E">
        <w:rPr>
          <w:rFonts w:ascii="Arial" w:hAnsi="Arial"/>
          <w:sz w:val="24"/>
        </w:rPr>
        <w:fldChar w:fldCharType="separate"/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sz w:val="24"/>
        </w:rPr>
        <w:fldChar w:fldCharType="end"/>
      </w:r>
      <w:bookmarkEnd w:id="14"/>
    </w:p>
    <w:p w:rsidR="00F3337E" w:rsidRDefault="00F3337E" w:rsidP="00FA5384">
      <w:pPr>
        <w:tabs>
          <w:tab w:val="left" w:pos="1418"/>
          <w:tab w:val="left" w:pos="3544"/>
          <w:tab w:val="left" w:pos="6804"/>
        </w:tabs>
        <w:ind w:firstLine="708"/>
        <w:rPr>
          <w:rFonts w:ascii="Arial" w:hAnsi="Arial"/>
          <w:sz w:val="24"/>
        </w:rPr>
      </w:pPr>
      <w:r w:rsidRPr="009312CF">
        <w:rPr>
          <w:rFonts w:ascii="Arial" w:hAnsi="Arial"/>
          <w:i/>
        </w:rPr>
        <w:t>Ort, Datum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</w:rPr>
        <w:t>Unterschrift des Antragsteller</w:t>
      </w:r>
      <w:r w:rsidR="009B5F3D">
        <w:rPr>
          <w:rFonts w:ascii="Arial" w:hAnsi="Arial"/>
          <w:i/>
        </w:rPr>
        <w:t>s</w:t>
      </w:r>
      <w:r>
        <w:rPr>
          <w:rFonts w:ascii="Arial" w:hAnsi="Arial"/>
          <w:i/>
        </w:rPr>
        <w:tab/>
        <w:t>Unterschrift des Probenehmers</w:t>
      </w:r>
    </w:p>
    <w:sectPr w:rsidR="00F3337E">
      <w:headerReference w:type="default" r:id="rId7"/>
      <w:headerReference w:type="first" r:id="rId8"/>
      <w:footerReference w:type="first" r:id="rId9"/>
      <w:pgSz w:w="11907" w:h="16840" w:code="9"/>
      <w:pgMar w:top="567" w:right="851" w:bottom="851" w:left="1134" w:header="720" w:footer="45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8B" w:rsidRDefault="0038158B">
      <w:r>
        <w:separator/>
      </w:r>
    </w:p>
  </w:endnote>
  <w:endnote w:type="continuationSeparator" w:id="0">
    <w:p w:rsidR="0038158B" w:rsidRDefault="003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E" w:rsidRDefault="00F3337E">
    <w:pPr>
      <w:pStyle w:val="Fuzeile"/>
      <w:tabs>
        <w:tab w:val="clear" w:pos="9071"/>
        <w:tab w:val="left" w:pos="8931"/>
      </w:tabs>
      <w:rPr>
        <w:rFonts w:ascii="Arial" w:hAnsi="Arial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FA5384">
      <w:rPr>
        <w:rFonts w:ascii="Arial" w:hAnsi="Arial"/>
        <w:sz w:val="16"/>
      </w:rPr>
      <w:t>Februar</w:t>
    </w:r>
    <w:r w:rsidR="00DD0940">
      <w:rPr>
        <w:rFonts w:ascii="Arial" w:hAnsi="Arial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8B" w:rsidRDefault="0038158B">
      <w:r>
        <w:separator/>
      </w:r>
    </w:p>
  </w:footnote>
  <w:footnote w:type="continuationSeparator" w:id="0">
    <w:p w:rsidR="0038158B" w:rsidRDefault="0038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E" w:rsidRDefault="00F3337E">
    <w:pPr>
      <w:pStyle w:val="Fuzeile"/>
      <w:tabs>
        <w:tab w:val="clear" w:pos="4819"/>
        <w:tab w:val="clear" w:pos="90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E" w:rsidRDefault="00F3337E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ocumentProtection w:edit="forms" w:enforcement="1" w:cryptProviderType="rsaFull" w:cryptAlgorithmClass="hash" w:cryptAlgorithmType="typeAny" w:cryptAlgorithmSid="4" w:cryptSpinCount="100000" w:hash="HN10UPP8BsDXTt9I8beDy4X1GW8=" w:salt="AWY63sKkbfZMWqvoe70T5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3"/>
    <w:rsid w:val="000014E3"/>
    <w:rsid w:val="000450DB"/>
    <w:rsid w:val="00047995"/>
    <w:rsid w:val="00066536"/>
    <w:rsid w:val="00082C5B"/>
    <w:rsid w:val="00187CCE"/>
    <w:rsid w:val="00211D20"/>
    <w:rsid w:val="00235B0D"/>
    <w:rsid w:val="002C4538"/>
    <w:rsid w:val="002D70D8"/>
    <w:rsid w:val="00356BD7"/>
    <w:rsid w:val="0038158B"/>
    <w:rsid w:val="003C5677"/>
    <w:rsid w:val="00460F95"/>
    <w:rsid w:val="004E5FE8"/>
    <w:rsid w:val="004F3C91"/>
    <w:rsid w:val="005D249D"/>
    <w:rsid w:val="00687F21"/>
    <w:rsid w:val="009312CF"/>
    <w:rsid w:val="009A0EAC"/>
    <w:rsid w:val="009B5F3D"/>
    <w:rsid w:val="00AE47E4"/>
    <w:rsid w:val="00B24955"/>
    <w:rsid w:val="00B756AF"/>
    <w:rsid w:val="00BD7A21"/>
    <w:rsid w:val="00CE5DE8"/>
    <w:rsid w:val="00D02828"/>
    <w:rsid w:val="00D7293F"/>
    <w:rsid w:val="00D87EA8"/>
    <w:rsid w:val="00DD0940"/>
    <w:rsid w:val="00DE62E4"/>
    <w:rsid w:val="00DF5491"/>
    <w:rsid w:val="00E66EBA"/>
    <w:rsid w:val="00E717EF"/>
    <w:rsid w:val="00E95E5F"/>
    <w:rsid w:val="00EC0040"/>
    <w:rsid w:val="00F010BA"/>
    <w:rsid w:val="00F3337E"/>
    <w:rsid w:val="00FA5384"/>
    <w:rsid w:val="00FA5E17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LUFA Briefkopf, mehrseitig geeignet</vt:lpstr>
    </vt:vector>
  </TitlesOfParts>
  <Company>LUFA Augustenberg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LUFA Briefkopf, mehrseitig geeignet</dc:title>
  <dc:creator>Würfel</dc:creator>
  <cp:lastModifiedBy>Bechtold, Rainer (LTZ)</cp:lastModifiedBy>
  <cp:revision>2</cp:revision>
  <cp:lastPrinted>2019-02-22T14:11:00Z</cp:lastPrinted>
  <dcterms:created xsi:type="dcterms:W3CDTF">2020-01-23T14:39:00Z</dcterms:created>
  <dcterms:modified xsi:type="dcterms:W3CDTF">2020-01-23T14:39:00Z</dcterms:modified>
</cp:coreProperties>
</file>